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8BDB9" w14:textId="77777777" w:rsidR="00134AE0" w:rsidRPr="00DE1CAB" w:rsidRDefault="00134AE0" w:rsidP="00DE1CAB">
      <w:pPr>
        <w:spacing w:line="240" w:lineRule="auto"/>
        <w:ind w:firstLine="0"/>
        <w:rPr>
          <w:rFonts w:ascii="Garamond" w:hAnsi="Garamond" w:cs="Times New Roman"/>
          <w:sz w:val="28"/>
          <w:szCs w:val="28"/>
        </w:rPr>
      </w:pPr>
      <w:r w:rsidRPr="00DE1CAB">
        <w:rPr>
          <w:rFonts w:ascii="Garamond" w:hAnsi="Garamond" w:cs="Times New Roman"/>
          <w:sz w:val="28"/>
          <w:szCs w:val="28"/>
        </w:rPr>
        <w:t>Appendix</w:t>
      </w:r>
    </w:p>
    <w:p w14:paraId="33C31C21" w14:textId="77777777" w:rsidR="00134AE0" w:rsidRPr="005A6243" w:rsidRDefault="00134AE0" w:rsidP="00DE1CA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Predictions of Romney Vote (in standard deviations from mean) according to searches for “New Dollar Coins.” </w:t>
      </w:r>
    </w:p>
    <w:p w14:paraId="5F1AE11F" w14:textId="77777777" w:rsidR="00134AE0" w:rsidRDefault="00134AE0" w:rsidP="00DE1CAB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Pr="000979AE">
        <w:rPr>
          <w:noProof/>
          <w:sz w:val="24"/>
          <w:szCs w:val="24"/>
        </w:rPr>
        <w:drawing>
          <wp:inline distT="0" distB="0" distL="0" distR="0" wp14:anchorId="4C64C37D" wp14:editId="50AC770A">
            <wp:extent cx="2350135" cy="6037196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998" cy="60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B58E0" w14:textId="77777777" w:rsidR="00DE1CAB" w:rsidRDefault="00DE1CAB" w:rsidP="00DE1CA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0CD5174" w14:textId="77777777" w:rsidR="00DE1CAB" w:rsidRDefault="00DE1CAB" w:rsidP="00DE1CA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FBAC54E" w14:textId="77777777" w:rsidR="00134AE0" w:rsidRPr="005A6243" w:rsidRDefault="00134AE0" w:rsidP="00DE1CA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left most column colors the states by their partisan majority vote in 2012, while the right columns are colored according to the search term model predicti</w:t>
      </w:r>
      <w:r w:rsidR="00DE1CAB">
        <w:rPr>
          <w:rFonts w:ascii="Times New Roman" w:hAnsi="Times New Roman" w:cs="Times New Roman"/>
          <w:sz w:val="24"/>
          <w:szCs w:val="24"/>
        </w:rPr>
        <w:t>on. Note that just two states—Iowa and Ohio—</w:t>
      </w:r>
      <w:r>
        <w:rPr>
          <w:rFonts w:ascii="Times New Roman" w:hAnsi="Times New Roman" w:cs="Times New Roman"/>
          <w:sz w:val="24"/>
          <w:szCs w:val="24"/>
        </w:rPr>
        <w:t xml:space="preserve">are incorrectly assigned to Romney (indicated by positive values in the right column and the color blue in the left column). </w:t>
      </w:r>
      <w:bookmarkStart w:id="0" w:name="_GoBack"/>
      <w:bookmarkEnd w:id="0"/>
    </w:p>
    <w:p w14:paraId="0B30060C" w14:textId="77777777" w:rsidR="00352777" w:rsidRDefault="00352777" w:rsidP="00DE1CAB">
      <w:pPr>
        <w:spacing w:line="240" w:lineRule="auto"/>
      </w:pPr>
    </w:p>
    <w:sectPr w:rsidR="00352777" w:rsidSect="004B5C9A">
      <w:headerReference w:type="default" r:id="rId8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0CEC8" w14:textId="77777777" w:rsidR="00000000" w:rsidRDefault="002F2DED">
      <w:pPr>
        <w:spacing w:line="240" w:lineRule="auto"/>
      </w:pPr>
      <w:r>
        <w:separator/>
      </w:r>
    </w:p>
  </w:endnote>
  <w:endnote w:type="continuationSeparator" w:id="0">
    <w:p w14:paraId="464E1395" w14:textId="77777777" w:rsidR="00000000" w:rsidRDefault="002F2D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F924E" w14:textId="77777777" w:rsidR="00000000" w:rsidRDefault="002F2DED">
      <w:pPr>
        <w:spacing w:line="240" w:lineRule="auto"/>
      </w:pPr>
      <w:r>
        <w:separator/>
      </w:r>
    </w:p>
  </w:footnote>
  <w:footnote w:type="continuationSeparator" w:id="0">
    <w:p w14:paraId="31CA760D" w14:textId="77777777" w:rsidR="00000000" w:rsidRDefault="002F2D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608305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F83463" w14:textId="77777777" w:rsidR="00500749" w:rsidRPr="004B5C9A" w:rsidRDefault="00134AE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B5C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5C9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B5C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B5C9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0FE81F9" w14:textId="77777777" w:rsidR="00500749" w:rsidRDefault="002F2D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E0"/>
    <w:rsid w:val="00134AE0"/>
    <w:rsid w:val="002F2DED"/>
    <w:rsid w:val="00352777"/>
    <w:rsid w:val="00D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DAA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A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AE0"/>
  </w:style>
  <w:style w:type="paragraph" w:styleId="BalloonText">
    <w:name w:val="Balloon Text"/>
    <w:basedOn w:val="Normal"/>
    <w:link w:val="BalloonTextChar"/>
    <w:uiPriority w:val="99"/>
    <w:semiHidden/>
    <w:unhideWhenUsed/>
    <w:rsid w:val="00DE1CA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A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A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AE0"/>
  </w:style>
  <w:style w:type="paragraph" w:styleId="BalloonText">
    <w:name w:val="Balloon Text"/>
    <w:basedOn w:val="Normal"/>
    <w:link w:val="BalloonTextChar"/>
    <w:uiPriority w:val="99"/>
    <w:semiHidden/>
    <w:unhideWhenUsed/>
    <w:rsid w:val="00DE1CA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A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Michael's</dc:creator>
  <cp:keywords/>
  <dc:description/>
  <cp:lastModifiedBy>Joyce Kang</cp:lastModifiedBy>
  <cp:revision>2</cp:revision>
  <dcterms:created xsi:type="dcterms:W3CDTF">2015-03-08T03:25:00Z</dcterms:created>
  <dcterms:modified xsi:type="dcterms:W3CDTF">2015-03-08T03:25:00Z</dcterms:modified>
</cp:coreProperties>
</file>